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36899" w14:textId="1C4ED5B9" w:rsidR="00AC2128" w:rsidRPr="00AC2128" w:rsidRDefault="001B7704" w:rsidP="00AC2128">
      <w:r>
        <w:t xml:space="preserve"> </w:t>
      </w:r>
      <w:r w:rsidR="001C486A">
        <w:rPr>
          <w:noProof/>
        </w:rPr>
        <w:drawing>
          <wp:inline distT="0" distB="0" distL="0" distR="0" wp14:anchorId="2160414A" wp14:editId="3EE2C290">
            <wp:extent cx="1971675" cy="647065"/>
            <wp:effectExtent l="0" t="0" r="9525" b="635"/>
            <wp:docPr id="16" name="Obraz 16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6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889" cy="654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128">
        <w:br/>
      </w:r>
      <w:r w:rsidR="001C486A">
        <w:t>BIURO OBSŁUGI KLIENTA</w:t>
      </w:r>
      <w:r w:rsidR="00AC2128">
        <w:br/>
      </w:r>
      <w:r w:rsidR="001C486A" w:rsidRPr="001C486A">
        <w:rPr>
          <w:b/>
          <w:bCs/>
          <w:sz w:val="20"/>
          <w:szCs w:val="20"/>
        </w:rPr>
        <w:t>Tel</w:t>
      </w:r>
      <w:r w:rsidR="001C486A" w:rsidRPr="001C486A">
        <w:rPr>
          <w:sz w:val="20"/>
          <w:szCs w:val="20"/>
        </w:rPr>
        <w:t>. 56</w:t>
      </w:r>
      <w:r w:rsidR="0021218A">
        <w:rPr>
          <w:sz w:val="20"/>
          <w:szCs w:val="20"/>
        </w:rPr>
        <w:t> 451 83 15</w:t>
      </w:r>
      <w:r w:rsidR="00AC2128">
        <w:rPr>
          <w:sz w:val="20"/>
          <w:szCs w:val="20"/>
        </w:rPr>
        <w:br/>
      </w:r>
      <w:r w:rsidR="001C486A" w:rsidRPr="001C486A">
        <w:rPr>
          <w:sz w:val="20"/>
          <w:szCs w:val="20"/>
        </w:rPr>
        <w:t xml:space="preserve">e-mail: </w:t>
      </w:r>
      <w:hyperlink r:id="rId8" w:history="1">
        <w:r w:rsidR="001C486A" w:rsidRPr="00BC6BB3">
          <w:rPr>
            <w:rStyle w:val="Hipercze"/>
            <w:sz w:val="20"/>
            <w:szCs w:val="20"/>
          </w:rPr>
          <w:t>biuro@zuk-lubicz.pl</w:t>
        </w:r>
      </w:hyperlink>
      <w:r w:rsidR="00AC2128">
        <w:br/>
      </w:r>
      <w:r w:rsidR="001C486A" w:rsidRPr="001C486A">
        <w:rPr>
          <w:b/>
          <w:bCs/>
          <w:sz w:val="20"/>
          <w:szCs w:val="20"/>
          <w:u w:val="single"/>
        </w:rPr>
        <w:t>Godziny otwarcia:</w:t>
      </w:r>
      <w:r w:rsidR="00AC2128">
        <w:rPr>
          <w:b/>
          <w:bCs/>
          <w:sz w:val="20"/>
          <w:szCs w:val="20"/>
          <w:u w:val="single"/>
        </w:rPr>
        <w:br/>
      </w:r>
      <w:r w:rsidR="001C486A">
        <w:rPr>
          <w:sz w:val="20"/>
          <w:szCs w:val="20"/>
        </w:rPr>
        <w:t>Poniedziałek/środa/czwartek – 7.00 – 15.00</w:t>
      </w:r>
      <w:r w:rsidR="00AC2128">
        <w:rPr>
          <w:sz w:val="20"/>
          <w:szCs w:val="20"/>
        </w:rPr>
        <w:br/>
      </w:r>
      <w:r w:rsidR="001C486A">
        <w:rPr>
          <w:sz w:val="20"/>
          <w:szCs w:val="20"/>
        </w:rPr>
        <w:t>Wtorek – 7.00 – 16.00</w:t>
      </w:r>
      <w:r w:rsidR="00AC2128">
        <w:rPr>
          <w:sz w:val="20"/>
          <w:szCs w:val="20"/>
        </w:rPr>
        <w:br/>
      </w:r>
      <w:r w:rsidR="001C486A">
        <w:rPr>
          <w:sz w:val="20"/>
          <w:szCs w:val="20"/>
        </w:rPr>
        <w:t>Piątek – 7.00 – 14.00</w:t>
      </w:r>
      <w:r w:rsidR="00AC2128">
        <w:tab/>
      </w:r>
      <w:r w:rsidR="00AC2128">
        <w:tab/>
      </w:r>
      <w:r w:rsidR="00AC2128">
        <w:tab/>
      </w:r>
      <w:r w:rsidR="00AC2128">
        <w:tab/>
      </w:r>
      <w:r w:rsidR="00AC2128">
        <w:tab/>
      </w:r>
      <w:r w:rsidR="00AC2128">
        <w:tab/>
      </w:r>
      <w:r w:rsidR="00AC2128">
        <w:tab/>
      </w:r>
      <w:r w:rsidR="00AC2128" w:rsidRPr="00AC212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Data: ……………………..</w:t>
      </w:r>
    </w:p>
    <w:p w14:paraId="77826098" w14:textId="77777777" w:rsidR="00AC2128" w:rsidRPr="00AC2128" w:rsidRDefault="00AC2128" w:rsidP="00AC2128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AC212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OŚWIADCZENIE O PODŁĄCZENIU DO KANALIZACJI</w:t>
      </w:r>
    </w:p>
    <w:p w14:paraId="5FC09B81" w14:textId="77777777" w:rsidR="00AC2128" w:rsidRPr="00AC2128" w:rsidRDefault="00AC2128" w:rsidP="00AC2128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AC212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GRAWITACYJNEJ</w:t>
      </w:r>
    </w:p>
    <w:p w14:paraId="478AF80E" w14:textId="77777777" w:rsidR="00AC2128" w:rsidRPr="00AC2128" w:rsidRDefault="00AC2128" w:rsidP="00AC2128">
      <w:pPr>
        <w:spacing w:line="36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C212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Adres posesji:</w:t>
      </w:r>
    </w:p>
    <w:p w14:paraId="395B109F" w14:textId="77777777" w:rsidR="00AC2128" w:rsidRPr="00AC2128" w:rsidRDefault="00AC2128" w:rsidP="00AC2128">
      <w:pPr>
        <w:spacing w:line="36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C212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- nr działki:………………………………………………………………………………………</w:t>
      </w:r>
    </w:p>
    <w:p w14:paraId="75996DF0" w14:textId="77777777" w:rsidR="00AC2128" w:rsidRPr="00AC2128" w:rsidRDefault="00AC2128" w:rsidP="00AC2128">
      <w:pPr>
        <w:spacing w:line="36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C212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-miejscowość: …………………………………………………………………………………..</w:t>
      </w:r>
    </w:p>
    <w:p w14:paraId="1A1B89A6" w14:textId="77777777" w:rsidR="00AC2128" w:rsidRPr="00AC2128" w:rsidRDefault="00AC2128" w:rsidP="00AC2128">
      <w:pPr>
        <w:spacing w:line="36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C212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-ulica i nr domu: ………………………………………………………………………………..</w:t>
      </w:r>
    </w:p>
    <w:p w14:paraId="2D7C69B7" w14:textId="77777777" w:rsidR="00AC2128" w:rsidRPr="00AC2128" w:rsidRDefault="00AC2128" w:rsidP="00AC2128">
      <w:pPr>
        <w:spacing w:line="36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C212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-imię i nazwisko właściciela: …………………………………………………………………...</w:t>
      </w:r>
    </w:p>
    <w:p w14:paraId="552E0555" w14:textId="59BBD59B" w:rsidR="00AC2128" w:rsidRPr="00AC2128" w:rsidRDefault="00AC2128" w:rsidP="00AC2128">
      <w:pPr>
        <w:spacing w:line="360" w:lineRule="auto"/>
        <w:rPr>
          <w:rFonts w:ascii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</w:pPr>
      <w:r w:rsidRPr="00AC212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-stan licznika wody: GŁÓWNY nr seryjny………………………………stan………………m</w:t>
      </w:r>
      <w:r w:rsidRPr="00AC2128">
        <w:rPr>
          <w:rFonts w:ascii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>3</w:t>
      </w:r>
      <w:r>
        <w:rPr>
          <w:rFonts w:ascii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br/>
      </w:r>
      <w:r>
        <w:rPr>
          <w:rFonts w:ascii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br/>
      </w:r>
      <w:r w:rsidRPr="00AC212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1). Wykonując </w:t>
      </w:r>
      <w:proofErr w:type="spellStart"/>
      <w:r w:rsidRPr="00AC212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przykanalik</w:t>
      </w:r>
      <w:proofErr w:type="spellEnd"/>
      <w:r w:rsidRPr="00AC212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(odcinek od studni rewizyjnej do budynku) należy ominąć zbiornik bezodpływowy (tzw. szambo) włączając się do sieci kanalizacyjnej bezpośrednio od studni rewizyjnej do budynku.</w:t>
      </w:r>
    </w:p>
    <w:p w14:paraId="618F635F" w14:textId="77777777" w:rsidR="00AC2128" w:rsidRPr="00AC2128" w:rsidRDefault="00AC2128" w:rsidP="00AC2128">
      <w:pPr>
        <w:spacing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C212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2). Zabrania się podłączenia do instalacji kanalizacji sanitarnej wód opadowych, roztopowych i infiltracyjnych z posesji.</w:t>
      </w:r>
    </w:p>
    <w:p w14:paraId="54E41704" w14:textId="77777777" w:rsidR="00AC2128" w:rsidRPr="00AC2128" w:rsidRDefault="00AC2128" w:rsidP="00AC2128">
      <w:pPr>
        <w:spacing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C212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3). Oświadczenie należy dostarczyć do Zakładu Usług Komunalnych w Lubiczu Sp. z o.o. </w:t>
      </w:r>
      <w:r w:rsidRPr="00AC212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>ul. Toruńska 56, 87-162 Lubicz, do Biura Obsługi Klienta pokój nr. 3, w dniu podłączenia do kanalizacji, celem podpisania umowy na odbiór ścieków.</w:t>
      </w:r>
    </w:p>
    <w:p w14:paraId="245FD66F" w14:textId="77777777" w:rsidR="00AC2128" w:rsidRPr="00AC2128" w:rsidRDefault="00AC2128" w:rsidP="00AC2128">
      <w:pPr>
        <w:spacing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C212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Oświadczam, że w/w posesja została podłączona w dniu ……………………………………. do kanalizacji sanitarnej zgodnie z w/w zasadami.</w:t>
      </w:r>
    </w:p>
    <w:p w14:paraId="4F2EF1C6" w14:textId="77777777" w:rsidR="00AC2128" w:rsidRPr="00AC2128" w:rsidRDefault="00AC2128" w:rsidP="00AC2128">
      <w:pPr>
        <w:spacing w:line="360" w:lineRule="auto"/>
        <w:ind w:left="5664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C212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………………………………….</w:t>
      </w:r>
    </w:p>
    <w:p w14:paraId="56FE2041" w14:textId="77777777" w:rsidR="00AC2128" w:rsidRPr="00AC2128" w:rsidRDefault="00AC2128" w:rsidP="00AC2128">
      <w:pPr>
        <w:spacing w:line="360" w:lineRule="auto"/>
        <w:jc w:val="right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C212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Podpis właściciela posesji</w:t>
      </w:r>
    </w:p>
    <w:p w14:paraId="6E2849F5" w14:textId="77777777" w:rsidR="00AC2128" w:rsidRPr="00AC2128" w:rsidRDefault="00AC2128" w:rsidP="00AC2128">
      <w:pPr>
        <w:spacing w:line="360" w:lineRule="auto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  <w:r w:rsidRPr="00AC2128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Zgodnie z art. 233 §1 Kodeksu Karnego, kto składa fałszywe oświadczenie podlega odpowiedzialności karnej.</w:t>
      </w:r>
    </w:p>
    <w:sectPr w:rsidR="00AC2128" w:rsidRPr="00AC2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89DE3" w14:textId="77777777" w:rsidR="00D76034" w:rsidRDefault="00D76034" w:rsidP="00D76034">
      <w:pPr>
        <w:spacing w:after="0" w:line="240" w:lineRule="auto"/>
      </w:pPr>
      <w:r>
        <w:separator/>
      </w:r>
    </w:p>
  </w:endnote>
  <w:endnote w:type="continuationSeparator" w:id="0">
    <w:p w14:paraId="63FB6C11" w14:textId="77777777" w:rsidR="00D76034" w:rsidRDefault="00D76034" w:rsidP="00D7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9B40D" w14:textId="77777777" w:rsidR="00D76034" w:rsidRDefault="00D76034" w:rsidP="00D76034">
      <w:pPr>
        <w:spacing w:after="0" w:line="240" w:lineRule="auto"/>
      </w:pPr>
      <w:r>
        <w:separator/>
      </w:r>
    </w:p>
  </w:footnote>
  <w:footnote w:type="continuationSeparator" w:id="0">
    <w:p w14:paraId="3CDCCB9D" w14:textId="77777777" w:rsidR="00D76034" w:rsidRDefault="00D76034" w:rsidP="00D76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59A"/>
    <w:multiLevelType w:val="hybridMultilevel"/>
    <w:tmpl w:val="3A8ED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81960"/>
    <w:multiLevelType w:val="hybridMultilevel"/>
    <w:tmpl w:val="10B65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3163C"/>
    <w:multiLevelType w:val="hybridMultilevel"/>
    <w:tmpl w:val="97AC47EA"/>
    <w:lvl w:ilvl="0" w:tplc="12FA6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6D2DE0"/>
    <w:multiLevelType w:val="hybridMultilevel"/>
    <w:tmpl w:val="E2D6E2EA"/>
    <w:lvl w:ilvl="0" w:tplc="D53018F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18">
    <w:abstractNumId w:val="0"/>
  </w:num>
  <w:num w:numId="2" w16cid:durableId="1407726234">
    <w:abstractNumId w:val="2"/>
  </w:num>
  <w:num w:numId="3" w16cid:durableId="979504537">
    <w:abstractNumId w:val="3"/>
  </w:num>
  <w:num w:numId="4" w16cid:durableId="614101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6A"/>
    <w:rsid w:val="00017101"/>
    <w:rsid w:val="00062188"/>
    <w:rsid w:val="000C6C26"/>
    <w:rsid w:val="001B7704"/>
    <w:rsid w:val="001C486A"/>
    <w:rsid w:val="0021218A"/>
    <w:rsid w:val="00242580"/>
    <w:rsid w:val="005C6238"/>
    <w:rsid w:val="005D0DC7"/>
    <w:rsid w:val="00817A05"/>
    <w:rsid w:val="00866E75"/>
    <w:rsid w:val="008A5BDF"/>
    <w:rsid w:val="008D0E90"/>
    <w:rsid w:val="00AC2128"/>
    <w:rsid w:val="00CC63DF"/>
    <w:rsid w:val="00CE2C40"/>
    <w:rsid w:val="00D429FF"/>
    <w:rsid w:val="00D705DA"/>
    <w:rsid w:val="00D76034"/>
    <w:rsid w:val="00DC705B"/>
    <w:rsid w:val="00F6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321F"/>
  <w15:chartTrackingRefBased/>
  <w15:docId w15:val="{0FE1C43E-D7C2-47E7-939D-889DB654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C486A"/>
    <w:pPr>
      <w:widowControl w:val="0"/>
      <w:autoSpaceDE w:val="0"/>
      <w:autoSpaceDN w:val="0"/>
      <w:spacing w:before="59" w:after="0" w:line="240" w:lineRule="auto"/>
      <w:ind w:left="170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486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C48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86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C4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C486A"/>
    <w:rPr>
      <w:rFonts w:ascii="Calibri" w:eastAsia="Calibri" w:hAnsi="Calibri" w:cs="Calibri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1C48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C486A"/>
    <w:rPr>
      <w:rFonts w:ascii="Times New Roman" w:eastAsia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6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034"/>
  </w:style>
  <w:style w:type="paragraph" w:styleId="Stopka">
    <w:name w:val="footer"/>
    <w:basedOn w:val="Normalny"/>
    <w:link w:val="StopkaZnak"/>
    <w:uiPriority w:val="99"/>
    <w:unhideWhenUsed/>
    <w:rsid w:val="00D76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uk-lubic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Pierwszy</dc:creator>
  <cp:keywords/>
  <dc:description/>
  <cp:lastModifiedBy>Agnieszka Ott</cp:lastModifiedBy>
  <cp:revision>2</cp:revision>
  <cp:lastPrinted>2024-09-03T09:30:00Z</cp:lastPrinted>
  <dcterms:created xsi:type="dcterms:W3CDTF">2025-09-08T09:06:00Z</dcterms:created>
  <dcterms:modified xsi:type="dcterms:W3CDTF">2025-09-08T09:06:00Z</dcterms:modified>
</cp:coreProperties>
</file>